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SABBATICAL-VERTRAG</w:t>
      </w:r>
    </w:p>
    <w:p/>
    <w:p>
      <w:r>
        <w:rPr>
          <w:b w:val="0"/>
          <w:sz w:val="20"/>
        </w:rPr>
        <w:t>Zwischen dem Arbeitgeber und dem Arbeitnehmer wird folgender Sabbatical-Vertrag geschlossen.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Firmenname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</w:t>
      </w:r>
    </w:p>
    <w:p/>
    <w:p>
      <w:r>
        <w:rPr>
          <w:b/>
          <w:sz w:val="20"/>
        </w:rPr>
        <w:t>Angaben des Arbeitnehmers:</w:t>
      </w:r>
    </w:p>
    <w:p>
      <w:r>
        <w:rPr>
          <w:b w:val="0"/>
          <w:sz w:val="20"/>
        </w:rPr>
        <w:t>Vor- und Nachname : 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Personalnummer : 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Arbeitnehmer erhält die Möglichkeit, ein Sabbatical einzulegen. Dabei handelt es sich um eine unbezahlte Freistellung von der Arbeitsleistung für den vereinbarten Zeitraum.</w:t>
      </w:r>
    </w:p>
    <w:p/>
    <w:p>
      <w:r>
        <w:rPr>
          <w:b/>
          <w:sz w:val="20"/>
        </w:rPr>
        <w:t>§ 2 – Dauer des Sabbaticals</w:t>
      </w:r>
    </w:p>
    <w:p>
      <w:r>
        <w:rPr>
          <w:b w:val="0"/>
          <w:sz w:val="20"/>
        </w:rPr>
        <w:t>Die Dauer des Sabbaticals beträgt ______________ Monate und beginnt mit dem __________________. Danach kehrt der Arbeitnehmer an seinen Arbeitsplatz zurück.</w:t>
      </w:r>
    </w:p>
    <w:p/>
    <w:p>
      <w:r>
        <w:rPr>
          <w:b/>
          <w:sz w:val="20"/>
        </w:rPr>
        <w:t>§ 3 – Arbeitsverhältnis</w:t>
      </w:r>
    </w:p>
    <w:p>
      <w:r>
        <w:rPr>
          <w:b w:val="0"/>
          <w:sz w:val="20"/>
        </w:rPr>
        <w:t>Das Arbeitsverhältnis bleibt während des Sabbaticals bestehen. Es ruhen alle gegenseitigen Pflichten zur Arbeitsleistung und Vergütung, soweit nicht abweichende Vereinbarungen getroffen wurden.</w:t>
      </w:r>
    </w:p>
    <w:p/>
    <w:p>
      <w:r>
        <w:rPr>
          <w:b/>
          <w:sz w:val="20"/>
        </w:rPr>
        <w:t>§ 4 – Vergütung und Sozialleistungen</w:t>
      </w:r>
    </w:p>
    <w:p>
      <w:r>
        <w:rPr>
          <w:b w:val="0"/>
          <w:sz w:val="20"/>
        </w:rPr>
        <w:t>Während des Sabbaticals wird keine Vergütung gezahlt, sofern nicht anderweitig schriftlich vereinbart. Der Arbeitnehmer ist für die eigene Absicherung bezüglich Sozialleistungen verantwortlich.</w:t>
      </w:r>
    </w:p>
    <w:p/>
    <w:p>
      <w:r>
        <w:rPr>
          <w:b/>
          <w:sz w:val="20"/>
        </w:rPr>
        <w:t>§ 5 – Rückkehr und Wiedereingliederung</w:t>
      </w:r>
    </w:p>
    <w:p>
      <w:r>
        <w:rPr>
          <w:b w:val="0"/>
          <w:sz w:val="20"/>
        </w:rPr>
        <w:t>Nach Ablauf des Sabbaticals verpflichtet sich der Arbeitnehmer, seine Tätigkeit im Unternehmen wieder aufzunehmen. Der Arbeitgeber stellt einen gleichwertigen Arbeitsplatz zur Verfügung.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Während des Sabbaticals gelten die gesetzlichen Kündigungsfristen. Eine Kündigung bedarf der Schriftform.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Weitere individuelle Absprachen können schriftlich ergänzt werden: 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Dieser Vertrag unterliegt deutschem Recht. Sollten einzelne Bestimmungen unwirksam sein, so berührt dies nicht die Wirksamkeit des übrigen Vertrags.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https://mustergenau.com/sabbatical-vertrag-muster/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abbatical-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