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VERGLEICHSANGEBOT IM INKASSOVERFAHREN</w:t>
      </w:r>
    </w:p>
    <w:p/>
    <w:p>
      <w:r>
        <w:rPr>
          <w:b/>
          <w:sz w:val="20"/>
        </w:rPr>
        <w:t>Gläubiger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Vertreten durch : _______________________________________________</w:t>
      </w:r>
    </w:p>
    <w:p/>
    <w:p>
      <w:r>
        <w:rPr>
          <w:b/>
          <w:sz w:val="20"/>
        </w:rPr>
        <w:t>Schuldner :</w:t>
      </w:r>
    </w:p>
    <w:p>
      <w:r>
        <w:rPr>
          <w:b w:val="0"/>
          <w:sz w:val="20"/>
        </w:rPr>
        <w:t>Vor- und Nachname / Firma : 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Angaben zur Forderung :</w:t>
      </w:r>
    </w:p>
    <w:p>
      <w:r>
        <w:rPr>
          <w:b w:val="0"/>
          <w:sz w:val="20"/>
        </w:rPr>
        <w:t>Offene Forderung : _________________ EUR</w:t>
      </w:r>
    </w:p>
    <w:p>
      <w:r>
        <w:rPr>
          <w:b w:val="0"/>
          <w:sz w:val="20"/>
        </w:rPr>
        <w:t>Rechnungsnummer : _______________________________________________</w:t>
      </w:r>
    </w:p>
    <w:p>
      <w:r>
        <w:rPr>
          <w:b w:val="0"/>
          <w:sz w:val="20"/>
        </w:rPr>
        <w:t>Fälligkeitsdatum : _______________________________________________</w:t>
      </w:r>
    </w:p>
    <w:p/>
    <w:p>
      <w:r>
        <w:rPr>
          <w:b/>
          <w:sz w:val="20"/>
        </w:rPr>
        <w:t>Vergleichsangebot :</w:t>
      </w:r>
    </w:p>
    <w:p>
      <w:r>
        <w:rPr>
          <w:b w:val="0"/>
          <w:sz w:val="20"/>
        </w:rPr>
        <w:t>Der Gläubiger bietet dem Schuldner an, die offene Forderung in Höhe von</w:t>
      </w:r>
    </w:p>
    <w:p>
      <w:r>
        <w:rPr>
          <w:b w:val="0"/>
          <w:sz w:val="20"/>
        </w:rPr>
        <w:t>oben genanntem Betrag durch eine Einmalzahlung in Höhe von _________________ EUR</w:t>
      </w:r>
    </w:p>
    <w:p>
      <w:r>
        <w:rPr>
          <w:b w:val="0"/>
          <w:sz w:val="20"/>
        </w:rPr>
        <w:t>als vollständigen Ausgleich zu begleichen.</w:t>
      </w:r>
    </w:p>
    <w:p>
      <w:r>
        <w:rPr>
          <w:b w:val="0"/>
          <w:sz w:val="20"/>
        </w:rPr>
        <w:t>Die Zahlung ist ohne Abzug innerhalb von _______ Tagen nach Annahme dieses Angebots</w:t>
      </w:r>
    </w:p>
    <w:p>
      <w:r>
        <w:rPr>
          <w:b w:val="0"/>
          <w:sz w:val="20"/>
        </w:rPr>
        <w:t>auf folgendes Konto zu leisten:</w:t>
      </w:r>
    </w:p>
    <w:p>
      <w:r>
        <w:rPr>
          <w:b w:val="0"/>
          <w:sz w:val="20"/>
        </w:rPr>
        <w:t>Kontoinhaber : _________________________________________________</w:t>
      </w:r>
    </w:p>
    <w:p>
      <w:r>
        <w:rPr>
          <w:b w:val="0"/>
          <w:sz w:val="20"/>
        </w:rPr>
        <w:t>IBAN : _________________________________________________________</w:t>
      </w:r>
    </w:p>
    <w:p>
      <w:r>
        <w:rPr>
          <w:b w:val="0"/>
          <w:sz w:val="20"/>
        </w:rPr>
        <w:t>BIC : __________________________________________________________</w:t>
      </w:r>
    </w:p>
    <w:p/>
    <w:p>
      <w:r>
        <w:rPr>
          <w:b/>
          <w:sz w:val="20"/>
        </w:rPr>
        <w:t>Rechtsfolgen bei Annahme des Angebots :</w:t>
      </w:r>
    </w:p>
    <w:p>
      <w:r>
        <w:rPr>
          <w:b w:val="0"/>
          <w:sz w:val="20"/>
        </w:rPr>
        <w:t>Mit Annahme dieses Vergleichsangebots gilt die Forderung als vollständig beglichen.</w:t>
      </w:r>
    </w:p>
    <w:p>
      <w:r>
        <w:rPr>
          <w:b w:val="0"/>
          <w:sz w:val="20"/>
        </w:rPr>
        <w:t>Weitere Forderungen aus dem genannten Rechtsverhältnis sind ausgeschlossen.</w:t>
      </w:r>
    </w:p>
    <w:p/>
    <w:p>
      <w:r>
        <w:rPr>
          <w:b/>
          <w:sz w:val="20"/>
        </w:rPr>
        <w:t>Hinweis bei Nichtannahme :</w:t>
      </w:r>
    </w:p>
    <w:p>
      <w:r>
        <w:rPr>
          <w:b w:val="0"/>
          <w:sz w:val="20"/>
        </w:rPr>
        <w:t>Sollte das Angebot nicht innerhalb der angegebenen Frist angenommen werden,</w:t>
      </w:r>
    </w:p>
    <w:p>
      <w:r>
        <w:rPr>
          <w:b w:val="0"/>
          <w:sz w:val="20"/>
        </w:rPr>
        <w:t>behält sich der Gläubiger vor, das Inkassoverfahren fortzusetzen und weitere Kosten geltend zu machen.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Dieser Vergleich ersetzt alle vorherigen Absprachen in Bezug auf die genannte Forderung.</w:t>
      </w:r>
    </w:p>
    <w:p>
      <w:r>
        <w:rPr>
          <w:b w:val="0"/>
          <w:sz w:val="20"/>
        </w:rPr>
        <w:t>Er unterliegt deutschem Recht.</w:t>
      </w:r>
    </w:p>
    <w:p>
      <w:r>
        <w:rPr>
          <w:b w:val="0"/>
          <w:sz w:val="20"/>
        </w:rPr>
        <w:t>Gerichtsstand ist der Wohnsitz des Gläubigers, sofern gesetzlich zulässig.</w:t>
      </w:r>
    </w:p>
    <w:p/>
    <w:p/>
    <w:p>
      <w:r>
        <w:rPr>
          <w:b w:val="0"/>
          <w:sz w:val="20"/>
        </w:rPr>
        <w:t>Ort : _____________________________________</w:t>
      </w:r>
    </w:p>
    <w:p>
      <w:r>
        <w:rPr>
          <w:b w:val="0"/>
          <w:sz w:val="20"/>
        </w:rPr>
        <w:t>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https://mustergenau.com/inkasso-vergleichsangebot-muster/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inkasso-vergleichsangebo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