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ÜBERTRAGUNG VON PATIENTENDATEN</w:t>
      </w:r>
    </w:p>
    <w:p/>
    <w:p>
      <w:pPr>
        <w:jc w:val="center"/>
      </w:pPr>
      <w:r>
        <w:rPr>
          <w:b/>
          <w:sz w:val="20"/>
        </w:rPr>
        <w:t>Praxisübernahme – Musterformular</w:t>
      </w:r>
    </w:p>
    <w:p/>
    <w:p/>
    <w:p>
      <w:r>
        <w:rPr>
          <w:b/>
          <w:sz w:val="20"/>
        </w:rPr>
        <w:t>Angaben zum Patienten: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Angaben zur übernehmenden Praxis:</w:t>
      </w:r>
    </w:p>
    <w:p>
      <w:r>
        <w:rPr>
          <w:b w:val="0"/>
          <w:sz w:val="20"/>
        </w:rPr>
        <w:t>Name der Praxis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Hiermit erkläre ich, dass ich mit der Übertragung meiner oben genannten Patientendaten von der bisherigen Praxis auf die oben genannte übernehmende Praxis einverstanden bin.</w:t>
      </w:r>
    </w:p>
    <w:p/>
    <w:p>
      <w:r>
        <w:rPr>
          <w:b w:val="0"/>
          <w:sz w:val="20"/>
        </w:rPr>
        <w:t>Die Datenübermittlung erfolgt ausschließlich zum Zwecke der weiteren medizinischen Betreuung und Behandlung. Ich wurde darüber informiert, dass meine Daten vertraulich behandelt und entsprechend den gesetzlichen Datenschutzbestimmungen geschützt werden.</w:t>
      </w:r>
    </w:p>
    <w:p/>
    <w:p>
      <w:r>
        <w:rPr>
          <w:b w:val="0"/>
          <w:sz w:val="20"/>
        </w:rPr>
        <w:t>Diese Einwilligung kann ich jederzeit mit Wirkung für die Zukunft widerrufen. Die Rechtmäßigkeit der bis zum Widerruf erfolgten Datenverarbeitung bleibt hiervon unberührt.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Unterschrift des Patienten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der übernehmenden Praxis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gesetzlicher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https://mustergenau.com/einverstandniserklarung-patientendaten-praxisubernahme-muster/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verstandniserklarung-patientendaten-praxisubernahme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