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EHEVERTRAG - LUSTIGE VORLAGE</w:t>
      </w:r>
    </w:p>
    <w:p/>
    <w:p>
      <w:r>
        <w:rPr>
          <w:b/>
          <w:sz w:val="20"/>
        </w:rPr>
        <w:t>Zwischen den Eheleuten :</w:t>
      </w:r>
    </w:p>
    <w:p>
      <w:r>
        <w:rPr>
          <w:b w:val="0"/>
          <w:sz w:val="20"/>
        </w:rPr>
        <w:t>Name Ehepartner 1 : ________________________________________________</w:t>
      </w:r>
    </w:p>
    <w:p>
      <w:r>
        <w:rPr>
          <w:b w:val="0"/>
          <w:sz w:val="20"/>
        </w:rPr>
        <w:t>Name Ehepartner 2 : ________________________________________________</w:t>
      </w:r>
    </w:p>
    <w:p/>
    <w:p>
      <w:r>
        <w:rPr>
          <w:b/>
          <w:sz w:val="20"/>
        </w:rPr>
        <w:t>wird folgender Ehevertrag geschlossen :</w:t>
      </w:r>
    </w:p>
    <w:p/>
    <w:p>
      <w:r>
        <w:rPr>
          <w:b/>
          <w:sz w:val="20"/>
        </w:rPr>
        <w:t>§ 1 – Allgemeines</w:t>
      </w:r>
    </w:p>
    <w:p>
      <w:r>
        <w:rPr>
          <w:b w:val="0"/>
          <w:sz w:val="20"/>
        </w:rPr>
        <w:t>Die Eheleute erklären hiermit ihre gegenseitige Bereitschaft, das Abenteuer Ehe mit Humor, Respekt und gegenseitigem Verständnis zu meistern.</w:t>
      </w:r>
    </w:p>
    <w:p/>
    <w:p>
      <w:r>
        <w:rPr>
          <w:b/>
          <w:sz w:val="20"/>
        </w:rPr>
        <w:t>§ 2 – Eigentum und Besitz</w:t>
      </w:r>
    </w:p>
    <w:p>
      <w:r>
        <w:rPr>
          <w:b w:val="0"/>
          <w:sz w:val="20"/>
        </w:rPr>
        <w:t>Jeder behält sein Eigentum, insbesondere den Lieblingssessel, den geheimen Vorrat Schokolade und den Fernbedienungsknopf. Gemeinsames Eigentum wird fair geteilt – vorzugsweise das Sofa.</w:t>
      </w:r>
    </w:p>
    <w:p/>
    <w:p>
      <w:r>
        <w:rPr>
          <w:b/>
          <w:sz w:val="20"/>
        </w:rPr>
        <w:t>§ 3 – Unterhalt und Kosten</w:t>
      </w:r>
    </w:p>
    <w:p>
      <w:r>
        <w:rPr>
          <w:b w:val="0"/>
          <w:sz w:val="20"/>
        </w:rPr>
        <w:t>Beide verpflichten sich, den gemeinsamen Kühlschrank regelmäßig zu füllen und die Kosten für Netflix, Pizza und andere lebenswichtige Dinge gerecht zu teilen.</w:t>
      </w:r>
    </w:p>
    <w:p/>
    <w:p>
      <w:r>
        <w:rPr>
          <w:b/>
          <w:sz w:val="20"/>
        </w:rPr>
        <w:t>§ 4 – Humor und Verschwendung</w:t>
      </w:r>
    </w:p>
    <w:p>
      <w:r>
        <w:rPr>
          <w:b w:val="0"/>
          <w:sz w:val="20"/>
        </w:rPr>
        <w:t>Lachen ist die beste Medizin. Deswegen wird täglich mindestens einmal gemeinsam gelacht. Verschwendung von Fernsehzeit wird ausdrücklich erlaubt, jedoch nicht übermäßig.</w:t>
      </w:r>
    </w:p>
    <w:p/>
    <w:p>
      <w:r>
        <w:rPr>
          <w:b/>
          <w:sz w:val="20"/>
        </w:rPr>
        <w:t>§ 5 – Pflichten und Rechte</w:t>
      </w:r>
    </w:p>
    <w:p>
      <w:r>
        <w:rPr>
          <w:b w:val="0"/>
          <w:sz w:val="20"/>
        </w:rPr>
        <w:t>Jeder Ehepartner verpflichtet sich, den anderen bei schlechten Witzen geduldig anzuhören und gelegentlich auch eigene zu ertragen. Der Kaffee am Morgen wird ohne Beschwerden serviert.</w:t>
      </w:r>
    </w:p>
    <w:p/>
    <w:p>
      <w:r>
        <w:rPr>
          <w:b/>
          <w:sz w:val="20"/>
        </w:rPr>
        <w:t>§ 6 – Haustiere und Pflanzen</w:t>
      </w:r>
    </w:p>
    <w:p>
      <w:r>
        <w:rPr>
          <w:b w:val="0"/>
          <w:sz w:val="20"/>
        </w:rPr>
        <w:t>Haustiere werden als vollwertige Familienmitglieder behandelt. Pflanzen werden gemeinsam gegossen – außer man vergisst es absichtlich.</w:t>
      </w:r>
    </w:p>
    <w:p/>
    <w:p>
      <w:r>
        <w:rPr>
          <w:b/>
          <w:sz w:val="20"/>
        </w:rPr>
        <w:t>§ 7 – Eheliche Streitigkeiten</w:t>
      </w:r>
    </w:p>
    <w:p>
      <w:r>
        <w:rPr>
          <w:b w:val="0"/>
          <w:sz w:val="20"/>
        </w:rPr>
        <w:t>Streitigkeiten werden mit Humor, Schokolade oder einem guten Film beigelegt. Das letzte Wort hat derjenige, der den Raum zuletzt verlässt.</w:t>
      </w:r>
    </w:p>
    <w:p/>
    <w:p>
      <w:r>
        <w:rPr>
          <w:b/>
          <w:sz w:val="20"/>
        </w:rPr>
        <w:t>§ 8 – Sonstige Vereinbarungen</w:t>
      </w:r>
    </w:p>
    <w:p>
      <w:r>
        <w:rPr>
          <w:b w:val="0"/>
          <w:sz w:val="20"/>
        </w:rPr>
        <w:t>Sonderwünsche, wie Ausflüge, Überraschungen oder die Übernahme des Müll rausbringens, werden nach Möglichkeit erfüllt – außer es regnet.</w:t>
      </w:r>
    </w:p>
    <w:p/>
    <w:p>
      <w:r>
        <w:rPr>
          <w:b/>
          <w:sz w:val="20"/>
        </w:rPr>
        <w:t>§ 9 – Schlussbestimmungen</w:t>
      </w:r>
    </w:p>
    <w:p>
      <w:r>
        <w:rPr>
          <w:b w:val="0"/>
          <w:sz w:val="20"/>
        </w:rPr>
        <w:t>Dieser Vertrag ist bindend, solange beide ihn lustig finden. Änderungen bedürfen der gemeinsamen Zustimmung und erfolgen am besten spontan und mit viel Spaß.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EHEPARTNER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EHEPARTNER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https://mustergenau.com/ehevertrag-lustig-vorlage/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ehevertrag-lusti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