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DIENSTLEISTUNGSVERTRAG HAUSMEISTER</w:t>
      </w:r>
    </w:p>
    <w:p/>
    <w:p>
      <w:r>
        <w:rPr>
          <w:b/>
          <w:sz w:val="20"/>
        </w:rPr>
        <w:t>Vertragspartner :</w:t>
      </w:r>
    </w:p>
    <w:p>
      <w:r>
        <w:rPr>
          <w:b w:val="0"/>
          <w:sz w:val="20"/>
        </w:rPr>
        <w:t>Auftraggeber (Eigentümer/Verwaltung)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</w:t>
      </w:r>
    </w:p>
    <w:p/>
    <w:p>
      <w:r>
        <w:rPr>
          <w:b w:val="0"/>
          <w:sz w:val="20"/>
        </w:rPr>
        <w:t>Auftragnehmer (Hausmeister) : 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Auftragnehmer verpflichtet sich, die im Rahmen dieses Vertrages beschriebenen Hausmeisterdienste ordnungsgemäß und sorgfältig zu erbringen.</w:t>
      </w:r>
    </w:p>
    <w:p/>
    <w:p>
      <w:r>
        <w:rPr>
          <w:b/>
          <w:sz w:val="20"/>
        </w:rPr>
        <w:t>§ 2 – Leistungsumfang</w:t>
      </w:r>
    </w:p>
    <w:p>
      <w:r>
        <w:rPr>
          <w:b w:val="0"/>
          <w:sz w:val="20"/>
        </w:rPr>
        <w:t>Die Hausmeisterdienstleistungen umfassen insbesondere:</w:t>
      </w:r>
    </w:p>
    <w:p>
      <w:r>
        <w:rPr>
          <w:b w:val="0"/>
          <w:sz w:val="20"/>
        </w:rPr>
        <w:t>- Betreuung und Pflege der Gemeinschaftsanlagen und technischen Einrichtungen</w:t>
      </w:r>
    </w:p>
    <w:p>
      <w:r>
        <w:rPr>
          <w:b w:val="0"/>
          <w:sz w:val="20"/>
        </w:rPr>
        <w:t>- Kleinere Instandhaltungs- und Reparaturarbeiten</w:t>
      </w:r>
    </w:p>
    <w:p>
      <w:r>
        <w:rPr>
          <w:b w:val="0"/>
          <w:sz w:val="20"/>
        </w:rPr>
        <w:t>- Überwachung der Haustechnik und Meldung von Störungen</w:t>
      </w:r>
    </w:p>
    <w:p>
      <w:r>
        <w:rPr>
          <w:b w:val="0"/>
          <w:sz w:val="20"/>
        </w:rPr>
        <w:t>- Durchführung von Kontrollgängen und Dokumentation</w:t>
      </w:r>
    </w:p>
    <w:p>
      <w:r>
        <w:rPr>
          <w:b w:val="0"/>
          <w:sz w:val="20"/>
        </w:rPr>
        <w:t>- Winterdienst und Reinigung der Zugangswege</w:t>
      </w:r>
    </w:p>
    <w:p>
      <w:r>
        <w:rPr>
          <w:b w:val="0"/>
          <w:sz w:val="20"/>
        </w:rPr>
        <w:t>- Sonstige im Vertrag gesondert vereinbarte Aufgaben</w:t>
      </w:r>
    </w:p>
    <w:p/>
    <w:p>
      <w:r>
        <w:rPr>
          <w:b/>
          <w:sz w:val="20"/>
        </w:rPr>
        <w:t>§ 3 – Vergütung und Zahlungsbedingungen</w:t>
      </w:r>
    </w:p>
    <w:p>
      <w:r>
        <w:rPr>
          <w:b w:val="0"/>
          <w:sz w:val="20"/>
        </w:rPr>
        <w:t>Der Auftraggeber zahlt an den Auftragnehmer eine monatliche Vergütung in Höhe von _________________ EUR.</w:t>
      </w:r>
    </w:p>
    <w:p>
      <w:r>
        <w:rPr>
          <w:b w:val="0"/>
          <w:sz w:val="20"/>
        </w:rPr>
        <w:t>Die Zahlung erfolgt jeweils zum Ende eines Monats auf das vom Auftragnehmer benannte Konto.</w:t>
      </w:r>
    </w:p>
    <w:p/>
    <w:p>
      <w:r>
        <w:rPr>
          <w:b/>
          <w:sz w:val="20"/>
        </w:rPr>
        <w:t>§ 4 – Vertragsdauer und Kündigung</w:t>
      </w:r>
    </w:p>
    <w:p>
      <w:r>
        <w:rPr>
          <w:b w:val="0"/>
          <w:sz w:val="20"/>
        </w:rPr>
        <w:t>Der Vertrag beginnt mit Unterzeichnung und wird auf unbestimmte Zeit geschlossen.</w:t>
      </w:r>
    </w:p>
    <w:p>
      <w:r>
        <w:rPr>
          <w:b w:val="0"/>
          <w:sz w:val="20"/>
        </w:rPr>
        <w:t>Beide Parteien können den Vertrag mit einer Frist von drei Monaten zum Monatsende schriftlich kündigen.</w:t>
      </w:r>
    </w:p>
    <w:p/>
    <w:p>
      <w:r>
        <w:rPr>
          <w:b/>
          <w:sz w:val="20"/>
        </w:rPr>
        <w:t>§ 5 – Haftung</w:t>
      </w:r>
    </w:p>
    <w:p>
      <w:r>
        <w:rPr>
          <w:b w:val="0"/>
          <w:sz w:val="20"/>
        </w:rPr>
        <w:t>Der Auftragnehmer haftet für Schäden, die vorsätzlich oder grob fahrlässig verursacht wurden.</w:t>
      </w:r>
    </w:p>
    <w:p>
      <w:r>
        <w:rPr>
          <w:b w:val="0"/>
          <w:sz w:val="20"/>
        </w:rPr>
        <w:t>Für leichte Fahrlässigkeit haftet der Auftragnehmer nur bei Verletzung wesentlicher Vertragspflichten (Kardinalpflichten).</w:t>
      </w:r>
    </w:p>
    <w:p>
      <w:r>
        <w:rPr>
          <w:b w:val="0"/>
          <w:sz w:val="20"/>
        </w:rPr>
        <w:t>Die Haftung ist auf den vertragstypischen, vorhersehbaren Schaden begrenzt.</w:t>
      </w:r>
    </w:p>
    <w:p/>
    <w:p>
      <w:r>
        <w:rPr>
          <w:b/>
          <w:sz w:val="20"/>
        </w:rPr>
        <w:t>§ 6 – Verschwiegenheit</w:t>
      </w:r>
    </w:p>
    <w:p>
      <w:r>
        <w:rPr>
          <w:b w:val="0"/>
          <w:sz w:val="20"/>
        </w:rPr>
        <w:t>Der Auftragnehmer verpflichtet sich, alle im Rahmen des Vertrages erlangten Informationen vertraulich zu behandeln und nicht an Dritte weiterzugeben.</w:t>
      </w:r>
    </w:p>
    <w:p/>
    <w:p>
      <w:r>
        <w:rPr>
          <w:b/>
          <w:sz w:val="20"/>
        </w:rPr>
        <w:t>§ 7 – Sonstige Bestimmungen</w:t>
      </w:r>
    </w:p>
    <w:p>
      <w:r>
        <w:rPr>
          <w:b w:val="0"/>
          <w:sz w:val="20"/>
        </w:rPr>
        <w:t>Änderungen und Ergänzungen dieses Vertrages bedürfen der Schriftform.</w:t>
      </w:r>
    </w:p>
    <w:p>
      <w:r>
        <w:rPr>
          <w:b w:val="0"/>
          <w:sz w:val="20"/>
        </w:rPr>
        <w:t>Sollten einzelne Bestimmungen dieses Vertrages unwirksam sein oder werden, bleibt die Wirksamkeit der übrigen Bestimmungen unberührt.</w:t>
      </w:r>
    </w:p>
    <w:p/>
    <w:p/>
    <w:p>
      <w:r>
        <w:rPr>
          <w:b w:val="0"/>
          <w:sz w:val="20"/>
        </w:rPr>
        <w:t>Ort 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https://mustergenau.com/dienstleistungsvertrag-hausmeister-vorlage/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dienstleistungsvertrag-hausmeister-vorlage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